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33" w:rsidRPr="00C02E1D" w:rsidRDefault="00863733" w:rsidP="00863733">
      <w:pPr>
        <w:spacing w:after="0"/>
        <w:jc w:val="right"/>
        <w:rPr>
          <w:b/>
          <w:szCs w:val="22"/>
        </w:rPr>
      </w:pPr>
      <w:r w:rsidRPr="00C02E1D">
        <w:rPr>
          <w:b/>
          <w:szCs w:val="22"/>
        </w:rPr>
        <w:t>Załą</w:t>
      </w:r>
      <w:r>
        <w:rPr>
          <w:b/>
          <w:szCs w:val="22"/>
        </w:rPr>
        <w:t>cznik nr 2</w:t>
      </w:r>
      <w:r w:rsidRPr="00C02E1D">
        <w:rPr>
          <w:b/>
          <w:szCs w:val="22"/>
        </w:rPr>
        <w:t xml:space="preserve"> </w:t>
      </w:r>
    </w:p>
    <w:p w:rsidR="00863733" w:rsidRPr="00C02E1D" w:rsidRDefault="00863733" w:rsidP="00863733">
      <w:pPr>
        <w:spacing w:after="0"/>
        <w:jc w:val="right"/>
        <w:rPr>
          <w:b/>
          <w:sz w:val="20"/>
        </w:rPr>
      </w:pPr>
      <w:r w:rsidRPr="00C02E1D">
        <w:rPr>
          <w:b/>
          <w:sz w:val="20"/>
        </w:rPr>
        <w:t xml:space="preserve">Do Instrukcji udzielania zamówień </w:t>
      </w:r>
    </w:p>
    <w:p w:rsidR="00863733" w:rsidRPr="00C02E1D" w:rsidRDefault="00863733" w:rsidP="00863733">
      <w:pPr>
        <w:spacing w:after="0"/>
        <w:jc w:val="right"/>
        <w:rPr>
          <w:b/>
          <w:sz w:val="20"/>
        </w:rPr>
      </w:pPr>
      <w:r w:rsidRPr="00C02E1D">
        <w:rPr>
          <w:b/>
          <w:sz w:val="20"/>
        </w:rPr>
        <w:t>o wartości nie przekraczającej</w:t>
      </w:r>
    </w:p>
    <w:p w:rsidR="00863733" w:rsidRPr="00C02E1D" w:rsidRDefault="00863733" w:rsidP="00863733">
      <w:pPr>
        <w:spacing w:after="0"/>
        <w:jc w:val="right"/>
        <w:rPr>
          <w:b/>
          <w:sz w:val="20"/>
        </w:rPr>
      </w:pPr>
      <w:r w:rsidRPr="00C02E1D">
        <w:rPr>
          <w:b/>
          <w:sz w:val="20"/>
        </w:rPr>
        <w:t>równowartości 130 000,00 zł netto</w:t>
      </w:r>
    </w:p>
    <w:p w:rsidR="00863733" w:rsidRDefault="00863733" w:rsidP="00863733">
      <w:pPr>
        <w:spacing w:after="0"/>
        <w:jc w:val="right"/>
      </w:pPr>
    </w:p>
    <w:p w:rsidR="00863733" w:rsidRDefault="00863733" w:rsidP="00863733">
      <w:pPr>
        <w:spacing w:after="0"/>
        <w:jc w:val="right"/>
      </w:pPr>
    </w:p>
    <w:p w:rsidR="00863733" w:rsidRDefault="00613D72" w:rsidP="00863733">
      <w:pPr>
        <w:spacing w:after="0"/>
        <w:jc w:val="right"/>
      </w:pPr>
      <w:r>
        <w:t>Kazimierz Dolny, dnia 9 grudnia 2021 r.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FC7C0A" w:rsidRDefault="00863733" w:rsidP="009132AD">
      <w:pPr>
        <w:spacing w:after="0"/>
        <w:jc w:val="center"/>
        <w:rPr>
          <w:b/>
        </w:rPr>
      </w:pPr>
      <w:r w:rsidRPr="00831489">
        <w:rPr>
          <w:b/>
        </w:rPr>
        <w:t xml:space="preserve">Zapytanie Ofertowe  </w:t>
      </w:r>
    </w:p>
    <w:p w:rsidR="00863733" w:rsidRDefault="00863733" w:rsidP="009132AD">
      <w:pPr>
        <w:spacing w:after="0"/>
        <w:jc w:val="center"/>
      </w:pPr>
      <w:r w:rsidRPr="00831489">
        <w:rPr>
          <w:b/>
        </w:rPr>
        <w:t>na</w:t>
      </w:r>
      <w:r>
        <w:t xml:space="preserve"> </w:t>
      </w:r>
      <w:r w:rsidR="009132AD" w:rsidRPr="009132AD">
        <w:rPr>
          <w:b/>
        </w:rPr>
        <w:t>usługi  w zakresie promocji i marketingu</w:t>
      </w:r>
    </w:p>
    <w:p w:rsidR="00863733" w:rsidRDefault="00863733" w:rsidP="00863733">
      <w:pPr>
        <w:spacing w:after="0"/>
        <w:jc w:val="center"/>
      </w:pPr>
    </w:p>
    <w:p w:rsidR="00863733" w:rsidRDefault="00863733" w:rsidP="00863733">
      <w:pPr>
        <w:spacing w:after="0"/>
        <w:jc w:val="right"/>
      </w:pPr>
    </w:p>
    <w:p w:rsidR="00863733" w:rsidRPr="00831489" w:rsidRDefault="00863733" w:rsidP="00863733">
      <w:pPr>
        <w:spacing w:after="0"/>
        <w:jc w:val="both"/>
        <w:rPr>
          <w:b/>
        </w:rPr>
      </w:pPr>
      <w:r w:rsidRPr="00831489">
        <w:rPr>
          <w:b/>
        </w:rPr>
        <w:t>I.</w:t>
      </w:r>
      <w:r>
        <w:rPr>
          <w:b/>
        </w:rPr>
        <w:t xml:space="preserve">  </w:t>
      </w:r>
      <w:r w:rsidRPr="00831489">
        <w:rPr>
          <w:b/>
        </w:rPr>
        <w:t>ZAMAWIAJĄCY</w:t>
      </w:r>
    </w:p>
    <w:p w:rsidR="00863733" w:rsidRDefault="00863733" w:rsidP="00863733">
      <w:pPr>
        <w:spacing w:after="0"/>
        <w:jc w:val="both"/>
      </w:pPr>
      <w:r>
        <w:t>MUZEUM NADWIŚLAŃSKIE W KAZIMIERZU DOLNYM</w:t>
      </w:r>
    </w:p>
    <w:p w:rsidR="00863733" w:rsidRDefault="00863733" w:rsidP="00863733">
      <w:pPr>
        <w:spacing w:after="0"/>
        <w:jc w:val="both"/>
      </w:pPr>
      <w:r>
        <w:t>RYNEK 19, 24-120 KAZIMIERZ DOLNY</w:t>
      </w:r>
    </w:p>
    <w:p w:rsidR="00863733" w:rsidRDefault="00863733" w:rsidP="00863733">
      <w:pPr>
        <w:spacing w:after="0"/>
        <w:jc w:val="both"/>
      </w:pPr>
      <w:r>
        <w:t xml:space="preserve">NIP 716 22 70 928 </w:t>
      </w:r>
      <w:r>
        <w:tab/>
      </w:r>
    </w:p>
    <w:p w:rsidR="00863733" w:rsidRPr="00512B0F" w:rsidRDefault="00863733" w:rsidP="00863733">
      <w:pPr>
        <w:spacing w:after="0"/>
        <w:jc w:val="both"/>
        <w:rPr>
          <w:rFonts w:asciiTheme="minorHAnsi" w:hAnsiTheme="minorHAnsi" w:cstheme="minorHAnsi"/>
          <w:i/>
          <w:szCs w:val="22"/>
        </w:rPr>
      </w:pPr>
      <w:r>
        <w:t xml:space="preserve">REGON: </w:t>
      </w:r>
      <w:r w:rsidR="00512B0F" w:rsidRPr="00512B0F">
        <w:rPr>
          <w:rStyle w:val="Uwydatnienie"/>
          <w:rFonts w:asciiTheme="minorHAnsi" w:hAnsiTheme="minorHAnsi" w:cstheme="minorHAnsi"/>
          <w:i w:val="0"/>
          <w:color w:val="000000"/>
          <w:szCs w:val="22"/>
        </w:rPr>
        <w:t>000278043</w:t>
      </w:r>
    </w:p>
    <w:p w:rsidR="00863733" w:rsidRDefault="00863733" w:rsidP="00863733">
      <w:pPr>
        <w:spacing w:after="0"/>
        <w:jc w:val="both"/>
      </w:pPr>
    </w:p>
    <w:p w:rsidR="00863733" w:rsidRPr="00244F70" w:rsidRDefault="00863733" w:rsidP="00863733">
      <w:pPr>
        <w:spacing w:after="0"/>
        <w:jc w:val="both"/>
        <w:rPr>
          <w:b/>
        </w:rPr>
      </w:pPr>
      <w:r w:rsidRPr="00244F70">
        <w:rPr>
          <w:b/>
        </w:rPr>
        <w:t>II. OPIS PRZEDMIOTU ZAMÓWIENIA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Przedmiotem zamówienia jest  </w:t>
      </w:r>
      <w:r w:rsidR="009132AD">
        <w:t>realizacja działań promocyjnych i marketingowych na rzecz Muzeum Nadwiślańskiego w Kazimierzu Dolnym.</w:t>
      </w:r>
    </w:p>
    <w:p w:rsidR="00863733" w:rsidRDefault="00863733" w:rsidP="00863733">
      <w:pPr>
        <w:pStyle w:val="Akapitzlist"/>
        <w:numPr>
          <w:ilvl w:val="0"/>
          <w:numId w:val="1"/>
        </w:numPr>
        <w:spacing w:after="0"/>
        <w:jc w:val="both"/>
      </w:pPr>
      <w:r>
        <w:t>Szczegółowy opis przedmiotu zamówienia:</w:t>
      </w:r>
    </w:p>
    <w:p w:rsidR="00FC7C0A" w:rsidRDefault="009132AD" w:rsidP="00FC7C0A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b/>
        </w:rPr>
      </w:pPr>
      <w:r w:rsidRPr="00FC7C0A">
        <w:rPr>
          <w:b/>
        </w:rPr>
        <w:t>Pozyskiwanie sponsorów do finansowania różnych form działalności kulturalnej (wystawy, wydawnictwa, foldery reklamowe).</w:t>
      </w:r>
    </w:p>
    <w:p w:rsidR="00FC7C0A" w:rsidRDefault="009132AD" w:rsidP="00FC7C0A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b/>
        </w:rPr>
      </w:pPr>
      <w:r w:rsidRPr="00FC7C0A">
        <w:t>O</w:t>
      </w:r>
      <w:r w:rsidRPr="00FC7C0A">
        <w:rPr>
          <w:b/>
        </w:rPr>
        <w:t xml:space="preserve">rganizowanie nowych imprez plenerowych oraz współpraca przy organizacji imprez </w:t>
      </w:r>
      <w:r w:rsidR="00FC7C0A">
        <w:rPr>
          <w:b/>
        </w:rPr>
        <w:t>cyklicznych.</w:t>
      </w:r>
    </w:p>
    <w:p w:rsidR="00FC7C0A" w:rsidRDefault="009132AD" w:rsidP="00FC7C0A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b/>
        </w:rPr>
      </w:pPr>
      <w:r w:rsidRPr="00FC7C0A">
        <w:rPr>
          <w:b/>
        </w:rPr>
        <w:t>Organizowanie działań promujących wydarzenia muzealne.</w:t>
      </w:r>
    </w:p>
    <w:p w:rsidR="00FC7C0A" w:rsidRDefault="009132AD" w:rsidP="00FC7C0A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b/>
        </w:rPr>
      </w:pPr>
      <w:r w:rsidRPr="00FC7C0A">
        <w:rPr>
          <w:b/>
        </w:rPr>
        <w:t>Współpraca z instytucjami kultury i innymi podmiotami w zakresie realizacji działań edukacyjnych i plenerowych imprez kulturalnych.</w:t>
      </w:r>
    </w:p>
    <w:p w:rsidR="009132AD" w:rsidRPr="00FC7C0A" w:rsidRDefault="009132AD" w:rsidP="00FC7C0A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b/>
        </w:rPr>
      </w:pPr>
      <w:r w:rsidRPr="00FC7C0A">
        <w:rPr>
          <w:b/>
        </w:rPr>
        <w:t>Doradztwo w zakresie marketingu i promocji.</w:t>
      </w:r>
    </w:p>
    <w:p w:rsidR="00863733" w:rsidRDefault="00863733" w:rsidP="00863733">
      <w:pPr>
        <w:pStyle w:val="Akapitzlist"/>
        <w:numPr>
          <w:ilvl w:val="0"/>
          <w:numId w:val="1"/>
        </w:numPr>
        <w:spacing w:after="0"/>
        <w:jc w:val="both"/>
      </w:pPr>
      <w:r>
        <w:t>O udzielenie zamówienia mogą ubiegać się Wykonawcy spełniający następujące wymagania:</w:t>
      </w:r>
    </w:p>
    <w:p w:rsidR="00863733" w:rsidRDefault="009132AD" w:rsidP="00512B0F">
      <w:pPr>
        <w:spacing w:after="0"/>
        <w:ind w:left="708"/>
        <w:jc w:val="both"/>
      </w:pPr>
      <w:r>
        <w:t>Doświadczenie w zakresie współpracy z instytucjami kultury w zakresie objętym niniejszym postępowaniem.</w:t>
      </w:r>
    </w:p>
    <w:p w:rsidR="00FC7C0A" w:rsidRDefault="00FC7C0A" w:rsidP="00863733">
      <w:pPr>
        <w:spacing w:after="0"/>
        <w:jc w:val="both"/>
        <w:rPr>
          <w:b/>
        </w:rPr>
      </w:pPr>
    </w:p>
    <w:p w:rsidR="00863733" w:rsidRPr="00244F70" w:rsidRDefault="00863733" w:rsidP="00863733">
      <w:pPr>
        <w:spacing w:after="0"/>
        <w:jc w:val="both"/>
        <w:rPr>
          <w:b/>
        </w:rPr>
      </w:pPr>
      <w:r w:rsidRPr="00244F70">
        <w:rPr>
          <w:b/>
        </w:rPr>
        <w:t>III. TERMIN WYKONANIA ZAMÓWIENIA</w:t>
      </w:r>
    </w:p>
    <w:p w:rsidR="00863733" w:rsidRDefault="00863733" w:rsidP="00863733">
      <w:pPr>
        <w:spacing w:after="0"/>
        <w:jc w:val="both"/>
      </w:pPr>
    </w:p>
    <w:p w:rsidR="00512B0F" w:rsidRDefault="00863733" w:rsidP="00006E92">
      <w:pPr>
        <w:spacing w:after="0"/>
        <w:jc w:val="both"/>
      </w:pPr>
      <w:r>
        <w:t xml:space="preserve">Termin wykonania przedmiotu zamówienia: </w:t>
      </w:r>
    </w:p>
    <w:p w:rsidR="00512B0F" w:rsidRDefault="00006E92" w:rsidP="00006E92">
      <w:pPr>
        <w:spacing w:after="0"/>
        <w:jc w:val="both"/>
      </w:pPr>
      <w:r>
        <w:t>Umowa ma charakter stałej współpracy w okresie od 1 stycznie 2022 do 31 grudnia 2022.</w:t>
      </w:r>
    </w:p>
    <w:p w:rsidR="00863733" w:rsidRDefault="00006E92" w:rsidP="00863733">
      <w:pPr>
        <w:spacing w:after="0"/>
        <w:jc w:val="both"/>
      </w:pPr>
      <w:r>
        <w:t xml:space="preserve">Rozliczenie następować będzie w stosunku miesięcznym,  na podstawie przedłożonego rachunku i sprawozdania z wykonanych prac. </w:t>
      </w:r>
    </w:p>
    <w:p w:rsidR="00863733" w:rsidRDefault="00863733" w:rsidP="00863733">
      <w:pPr>
        <w:spacing w:after="0"/>
        <w:jc w:val="both"/>
      </w:pPr>
    </w:p>
    <w:p w:rsidR="00863733" w:rsidRPr="00244F70" w:rsidRDefault="00863733" w:rsidP="00863733">
      <w:pPr>
        <w:spacing w:after="0"/>
        <w:jc w:val="both"/>
        <w:rPr>
          <w:b/>
        </w:rPr>
      </w:pPr>
      <w:r w:rsidRPr="00244F70">
        <w:rPr>
          <w:b/>
        </w:rPr>
        <w:t>IV. OPIS SPOSOBU PRZYGOTOWANIA OFERTY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t>Wykonawca powinien złożyć ofertę na formularzu załączonym do niniejszego zapytania ofertowego.</w:t>
      </w:r>
    </w:p>
    <w:p w:rsidR="00863733" w:rsidRDefault="00006E92" w:rsidP="00863733">
      <w:pPr>
        <w:spacing w:after="0"/>
        <w:jc w:val="both"/>
      </w:pPr>
      <w:r>
        <w:t xml:space="preserve"> </w:t>
      </w:r>
    </w:p>
    <w:p w:rsidR="00863733" w:rsidRDefault="00863733" w:rsidP="00863733">
      <w:pPr>
        <w:spacing w:after="0"/>
        <w:jc w:val="both"/>
      </w:pPr>
    </w:p>
    <w:p w:rsidR="00863733" w:rsidRPr="00244F70" w:rsidRDefault="00863733" w:rsidP="00863733">
      <w:pPr>
        <w:spacing w:after="0"/>
        <w:jc w:val="both"/>
        <w:rPr>
          <w:b/>
        </w:rPr>
      </w:pPr>
      <w:r w:rsidRPr="00244F70">
        <w:rPr>
          <w:b/>
        </w:rPr>
        <w:lastRenderedPageBreak/>
        <w:t>V. MIEJSCE ORAZ TERMIN SKŁADANIA OFERT</w:t>
      </w:r>
    </w:p>
    <w:p w:rsidR="00863733" w:rsidRDefault="00863733" w:rsidP="00863733">
      <w:pPr>
        <w:spacing w:after="0"/>
        <w:jc w:val="both"/>
      </w:pPr>
    </w:p>
    <w:p w:rsidR="00512B0F" w:rsidRDefault="00863733" w:rsidP="00863733">
      <w:pPr>
        <w:pStyle w:val="Akapitzlist"/>
        <w:numPr>
          <w:ilvl w:val="0"/>
          <w:numId w:val="2"/>
        </w:numPr>
        <w:spacing w:after="0"/>
        <w:jc w:val="both"/>
      </w:pPr>
      <w:r>
        <w:t>Oferta powinna</w:t>
      </w:r>
      <w:r w:rsidR="00613D72">
        <w:t xml:space="preserve"> być dostarczona na adres: </w:t>
      </w:r>
    </w:p>
    <w:p w:rsidR="00863733" w:rsidRDefault="00512B0F" w:rsidP="00512B0F">
      <w:pPr>
        <w:spacing w:after="0"/>
        <w:ind w:left="708"/>
        <w:jc w:val="both"/>
      </w:pPr>
      <w:r>
        <w:t xml:space="preserve">Muzeum Nadwiślańskie w Kazimierzu Dolnym, Rynek 19, 24-120 Kazimierz Dolny, w zamkniętej kopercie z dopiskiem </w:t>
      </w:r>
      <w:r w:rsidRPr="00512B0F">
        <w:t xml:space="preserve"> </w:t>
      </w:r>
      <w:r>
        <w:t>„</w:t>
      </w:r>
      <w:r w:rsidRPr="00512B0F">
        <w:t>Oferta</w:t>
      </w:r>
      <w:r w:rsidR="00FC7C0A">
        <w:t xml:space="preserve"> </w:t>
      </w:r>
      <w:r w:rsidRPr="00512B0F">
        <w:t>na usługi  w zakresie pro</w:t>
      </w:r>
      <w:r w:rsidR="00633A0E">
        <w:t xml:space="preserve">mocji i marketingu”, do dnia </w:t>
      </w:r>
      <w:r w:rsidR="002801A8">
        <w:t xml:space="preserve">20 </w:t>
      </w:r>
      <w:bookmarkStart w:id="0" w:name="_GoBack"/>
      <w:bookmarkEnd w:id="0"/>
      <w:r w:rsidRPr="00512B0F">
        <w:t>grudnia 2021 r. do godz. 12:00</w:t>
      </w:r>
      <w:r>
        <w:t>.</w:t>
      </w:r>
    </w:p>
    <w:p w:rsidR="00863733" w:rsidRDefault="00863733" w:rsidP="00863733">
      <w:pPr>
        <w:pStyle w:val="Akapitzlist"/>
        <w:numPr>
          <w:ilvl w:val="0"/>
          <w:numId w:val="2"/>
        </w:numPr>
        <w:spacing w:after="0"/>
        <w:jc w:val="both"/>
      </w:pPr>
      <w:r>
        <w:t>Oferty złożone po terminie nie będą rozpatrywane</w:t>
      </w:r>
    </w:p>
    <w:p w:rsidR="00863733" w:rsidRDefault="00863733" w:rsidP="00863733">
      <w:pPr>
        <w:pStyle w:val="Akapitzlist"/>
        <w:numPr>
          <w:ilvl w:val="0"/>
          <w:numId w:val="2"/>
        </w:numPr>
        <w:spacing w:after="0"/>
        <w:jc w:val="both"/>
      </w:pPr>
      <w:r>
        <w:t>Wykonawca może przed upływem terminu składania ofert zmienić lub wycofać swoją ofertę.</w:t>
      </w:r>
    </w:p>
    <w:p w:rsidR="00863733" w:rsidRDefault="00863733" w:rsidP="00863733">
      <w:pPr>
        <w:pStyle w:val="Akapitzlist"/>
        <w:numPr>
          <w:ilvl w:val="0"/>
          <w:numId w:val="2"/>
        </w:numPr>
        <w:spacing w:after="0"/>
        <w:jc w:val="both"/>
      </w:pPr>
      <w:r>
        <w:t>W toku badania i oceny ofert Zamawiający może żądać od Wykonawców wyjaśnień dotyczących treści złożonych ofert.</w:t>
      </w:r>
    </w:p>
    <w:p w:rsidR="00863733" w:rsidRDefault="00863733" w:rsidP="00863733">
      <w:pPr>
        <w:spacing w:after="0"/>
        <w:jc w:val="both"/>
      </w:pPr>
    </w:p>
    <w:p w:rsidR="00863733" w:rsidRPr="0055590B" w:rsidRDefault="00863733" w:rsidP="00863733">
      <w:pPr>
        <w:spacing w:after="0"/>
        <w:jc w:val="both"/>
        <w:rPr>
          <w:b/>
        </w:rPr>
      </w:pPr>
      <w:r w:rsidRPr="0055590B">
        <w:rPr>
          <w:b/>
        </w:rPr>
        <w:t>VI. OCENA OFERT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t>Zamawiający dokona oceny ważnych ofert na podstawie następujących kryteriów:</w:t>
      </w:r>
    </w:p>
    <w:p w:rsidR="00863733" w:rsidRDefault="00863733" w:rsidP="00863733">
      <w:pPr>
        <w:spacing w:after="0"/>
        <w:jc w:val="both"/>
      </w:pPr>
      <w:r>
        <w:t>- cena - 100%</w:t>
      </w:r>
    </w:p>
    <w:p w:rsidR="00863733" w:rsidRDefault="00863733" w:rsidP="00863733">
      <w:pPr>
        <w:spacing w:after="0"/>
        <w:jc w:val="both"/>
      </w:pPr>
    </w:p>
    <w:p w:rsidR="00863733" w:rsidRPr="0055590B" w:rsidRDefault="00863733" w:rsidP="00863733">
      <w:pPr>
        <w:spacing w:after="0"/>
        <w:jc w:val="both"/>
        <w:rPr>
          <w:b/>
        </w:rPr>
      </w:pPr>
      <w:r w:rsidRPr="0055590B">
        <w:rPr>
          <w:b/>
        </w:rPr>
        <w:t>VII. INFORMACJE DOTYCZĄCE WYBORU NAJKORZYSTNIEJSZEJ</w:t>
      </w:r>
      <w:r>
        <w:rPr>
          <w:b/>
        </w:rPr>
        <w:t xml:space="preserve"> </w:t>
      </w:r>
      <w:r w:rsidRPr="0055590B">
        <w:rPr>
          <w:b/>
        </w:rPr>
        <w:t>OFERTY</w:t>
      </w:r>
    </w:p>
    <w:p w:rsidR="00863733" w:rsidRPr="0055590B" w:rsidRDefault="00863733" w:rsidP="00863733">
      <w:pPr>
        <w:spacing w:after="0"/>
        <w:jc w:val="both"/>
        <w:rPr>
          <w:b/>
        </w:rPr>
      </w:pPr>
    </w:p>
    <w:p w:rsidR="00863733" w:rsidRDefault="00863733" w:rsidP="00863733">
      <w:pPr>
        <w:spacing w:after="0"/>
        <w:jc w:val="both"/>
      </w:pPr>
      <w:r>
        <w:t>Po dokonaniu oceny ofert Zamawiający zawiadomi Wykonawców o wyborze najkorzystniejszej oferty za pośrednictwem poczty lub drogą elektroniczną lub umieści informacje na stronie internetowej www.mnkd.pl</w:t>
      </w:r>
    </w:p>
    <w:p w:rsidR="00863733" w:rsidRDefault="00863733" w:rsidP="00863733">
      <w:pPr>
        <w:spacing w:after="0"/>
        <w:jc w:val="both"/>
      </w:pPr>
    </w:p>
    <w:p w:rsidR="00863733" w:rsidRPr="0055590B" w:rsidRDefault="00863733" w:rsidP="00863733">
      <w:pPr>
        <w:spacing w:after="0"/>
        <w:jc w:val="both"/>
        <w:rPr>
          <w:b/>
        </w:rPr>
      </w:pPr>
      <w:r w:rsidRPr="0055590B">
        <w:rPr>
          <w:b/>
        </w:rPr>
        <w:t>VIII. DODATKOWE INFORMACJE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t xml:space="preserve">Dodatkowych informacji udziela </w:t>
      </w:r>
      <w:r w:rsidR="00FC7C0A">
        <w:t xml:space="preserve">Z-ca Dyrektora MNKD – Agnieszka Gawron, </w:t>
      </w:r>
      <w:r>
        <w:t xml:space="preserve">pod </w:t>
      </w:r>
      <w:r w:rsidR="00FC7C0A">
        <w:t xml:space="preserve">numerem telefonu 081 88 10 288  </w:t>
      </w:r>
      <w:r>
        <w:t xml:space="preserve">oraz adresem email: </w:t>
      </w:r>
      <w:r w:rsidR="00FC7C0A">
        <w:t>sekretariat@mnkd.pl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Pr="0055590B" w:rsidRDefault="00863733" w:rsidP="00863733">
      <w:pPr>
        <w:spacing w:after="0"/>
        <w:jc w:val="both"/>
        <w:rPr>
          <w:b/>
        </w:rPr>
      </w:pPr>
      <w:r>
        <w:rPr>
          <w:b/>
        </w:rPr>
        <w:t xml:space="preserve">IX. </w:t>
      </w:r>
      <w:r w:rsidRPr="0055590B">
        <w:rPr>
          <w:b/>
        </w:rPr>
        <w:t>ZAŁĄCZNIKI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t>- wzór Formularza Oferty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t>Zamawiający zastrzega sobie prawo do unieważnienia  zapytania ofertowego bez podania</w:t>
      </w:r>
    </w:p>
    <w:p w:rsidR="00863733" w:rsidRDefault="00863733" w:rsidP="00863733">
      <w:pPr>
        <w:spacing w:after="0"/>
        <w:jc w:val="both"/>
      </w:pPr>
      <w:r>
        <w:t>przyczyny.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613D72" w:rsidRDefault="00613D72" w:rsidP="00863733">
      <w:pPr>
        <w:spacing w:after="0"/>
        <w:jc w:val="both"/>
      </w:pPr>
    </w:p>
    <w:p w:rsidR="00613D72" w:rsidRDefault="00613D72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lastRenderedPageBreak/>
        <w:t>Dane Wykonawcy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Pr="00505470" w:rsidRDefault="00863733" w:rsidP="00863733">
      <w:pPr>
        <w:spacing w:after="0"/>
        <w:jc w:val="center"/>
        <w:rPr>
          <w:b/>
        </w:rPr>
      </w:pPr>
      <w:r w:rsidRPr="00505470">
        <w:rPr>
          <w:b/>
        </w:rPr>
        <w:t>Formularz Oferty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t>W odpowiedzi na zapytanie ofertowe na…………………………………………………………oferuję realizację zamówienia za cenę……………………………………………………..</w:t>
      </w:r>
      <w:proofErr w:type="spellStart"/>
      <w:r>
        <w:t>zl</w:t>
      </w:r>
      <w:proofErr w:type="spellEnd"/>
      <w:r>
        <w:t xml:space="preserve"> brutto</w:t>
      </w:r>
    </w:p>
    <w:p w:rsidR="00863733" w:rsidRDefault="00863733" w:rsidP="00863733">
      <w:pPr>
        <w:spacing w:after="0"/>
        <w:jc w:val="both"/>
      </w:pPr>
      <w:r>
        <w:t>(słownie:………………………………….) w tym VAT……………………………………………zł.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Oświadczam, że na przedmiot zamówienia udzielam następujących gwarancji (jeśli dotyczy):………………………………………………………………………………………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Zobowiązuję się do wykonania przedmiotu zamówienia w terminie i w zakresie wskazanym w zapytaniu ofertowym.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Oświadczam, że zapoznałem się z dokumentacją zapytania ofertowego udostępnioną przez Zamawiającego i nie wnoszę do niej żadnych zastrzeżeń.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Oferta zawiera/nie zawiera informacji stanowiących tajemnice przedsiębiorstwa w rozumieniu przepisów ustawy o zwalczaniu uczciwej konkurencji.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Ze strony Wykonawcy realizacje zamówienia koordynować będzie …………………..</w:t>
      </w:r>
      <w:proofErr w:type="spellStart"/>
      <w:r>
        <w:t>tel</w:t>
      </w:r>
      <w:proofErr w:type="spellEnd"/>
      <w:r>
        <w:t xml:space="preserve">……………..…………,e - mail……………………… 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Uważam się związany niniejszą ofertą przez okres 30 dni od upływu terminu składania ofert.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Załącznikami do niniejszego formularza stanowiącymi integralną część oferty są: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pStyle w:val="Akapitzlist"/>
        <w:numPr>
          <w:ilvl w:val="0"/>
          <w:numId w:val="4"/>
        </w:numPr>
        <w:spacing w:after="0"/>
        <w:ind w:left="567" w:hanging="283"/>
        <w:jc w:val="both"/>
      </w:pPr>
      <w:r>
        <w:t>…………………………………………………………..</w:t>
      </w:r>
    </w:p>
    <w:p w:rsidR="00863733" w:rsidRDefault="00863733" w:rsidP="00863733">
      <w:pPr>
        <w:pStyle w:val="Akapitzlist"/>
        <w:numPr>
          <w:ilvl w:val="0"/>
          <w:numId w:val="4"/>
        </w:numPr>
        <w:spacing w:after="0"/>
        <w:ind w:left="567" w:hanging="283"/>
        <w:jc w:val="both"/>
      </w:pPr>
      <w:r>
        <w:t>………………………………………………………….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t>…………………..dn.………………………</w:t>
      </w:r>
      <w:r>
        <w:tab/>
      </w:r>
      <w:r>
        <w:tab/>
      </w:r>
      <w:r>
        <w:tab/>
      </w:r>
      <w:r>
        <w:tab/>
        <w:t>……………………………...........................................</w:t>
      </w:r>
    </w:p>
    <w:p w:rsidR="00863733" w:rsidRDefault="00863733" w:rsidP="00863733">
      <w:pPr>
        <w:spacing w:after="0"/>
        <w:jc w:val="right"/>
      </w:pPr>
      <w:r>
        <w:t>( podpis Wykonawcy lub osoby upoważnionej)</w:t>
      </w:r>
    </w:p>
    <w:p w:rsidR="00EC0957" w:rsidRDefault="00EC0957"/>
    <w:sectPr w:rsidR="00EC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02"/>
    <w:multiLevelType w:val="hybridMultilevel"/>
    <w:tmpl w:val="C082E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063A"/>
    <w:multiLevelType w:val="hybridMultilevel"/>
    <w:tmpl w:val="13D2C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54E9"/>
    <w:multiLevelType w:val="hybridMultilevel"/>
    <w:tmpl w:val="7C5C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86D8B"/>
    <w:multiLevelType w:val="hybridMultilevel"/>
    <w:tmpl w:val="676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CD"/>
    <w:rsid w:val="00006E92"/>
    <w:rsid w:val="000F6ABC"/>
    <w:rsid w:val="002801A8"/>
    <w:rsid w:val="002B6EF4"/>
    <w:rsid w:val="00512B0F"/>
    <w:rsid w:val="00613D72"/>
    <w:rsid w:val="00633A0E"/>
    <w:rsid w:val="00863733"/>
    <w:rsid w:val="00894FCD"/>
    <w:rsid w:val="009132AD"/>
    <w:rsid w:val="00EC0957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7BC6"/>
  <w15:chartTrackingRefBased/>
  <w15:docId w15:val="{D67B8D12-3A3E-4DEF-98C0-97786AE3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3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12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Gawron</dc:creator>
  <cp:keywords/>
  <dc:description/>
  <cp:lastModifiedBy>Agnieszka Gawron</cp:lastModifiedBy>
  <cp:revision>7</cp:revision>
  <dcterms:created xsi:type="dcterms:W3CDTF">2021-12-08T08:08:00Z</dcterms:created>
  <dcterms:modified xsi:type="dcterms:W3CDTF">2021-12-09T11:22:00Z</dcterms:modified>
</cp:coreProperties>
</file>