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8837" w14:textId="77777777" w:rsidR="00195194" w:rsidRDefault="00195194">
      <w:pPr>
        <w:spacing w:after="0"/>
        <w:jc w:val="both"/>
      </w:pPr>
    </w:p>
    <w:p w14:paraId="5B505DBA" w14:textId="2F3F6F2C" w:rsidR="00195194" w:rsidRDefault="00195194">
      <w:pPr>
        <w:spacing w:after="0"/>
        <w:jc w:val="both"/>
      </w:pPr>
    </w:p>
    <w:p w14:paraId="352887CE" w14:textId="77777777" w:rsidR="00195194" w:rsidRDefault="0017358C">
      <w:pPr>
        <w:spacing w:after="0"/>
        <w:jc w:val="both"/>
      </w:pPr>
      <w:r>
        <w:t xml:space="preserve">Dane Wykonawcy: </w:t>
      </w:r>
    </w:p>
    <w:p w14:paraId="6EEEBE81" w14:textId="77777777" w:rsidR="00195194" w:rsidRDefault="00195194">
      <w:pPr>
        <w:spacing w:after="0"/>
        <w:jc w:val="both"/>
      </w:pPr>
    </w:p>
    <w:p w14:paraId="580F3E71" w14:textId="77777777" w:rsidR="00195194" w:rsidRDefault="0017358C">
      <w:pPr>
        <w:spacing w:after="0"/>
        <w:jc w:val="both"/>
      </w:pPr>
      <w:r>
        <w:t>………………………………………</w:t>
      </w:r>
    </w:p>
    <w:p w14:paraId="5BDB5E53" w14:textId="77777777" w:rsidR="00195194" w:rsidRDefault="00195194">
      <w:pPr>
        <w:spacing w:after="0"/>
        <w:jc w:val="both"/>
      </w:pPr>
    </w:p>
    <w:p w14:paraId="09BE77DD" w14:textId="77777777" w:rsidR="00195194" w:rsidRDefault="0017358C">
      <w:pPr>
        <w:spacing w:after="0"/>
        <w:jc w:val="both"/>
      </w:pPr>
      <w:r>
        <w:t>………………………………………</w:t>
      </w:r>
    </w:p>
    <w:p w14:paraId="6B09075D" w14:textId="77777777" w:rsidR="00195194" w:rsidRDefault="00195194">
      <w:pPr>
        <w:spacing w:after="0"/>
        <w:jc w:val="both"/>
      </w:pPr>
    </w:p>
    <w:p w14:paraId="546C6FD2" w14:textId="77777777" w:rsidR="00195194" w:rsidRDefault="0017358C">
      <w:pPr>
        <w:spacing w:after="0"/>
        <w:jc w:val="both"/>
      </w:pPr>
      <w:r>
        <w:t>………………………………………</w:t>
      </w:r>
    </w:p>
    <w:p w14:paraId="5F0AC100" w14:textId="77777777" w:rsidR="00195194" w:rsidRDefault="00195194">
      <w:pPr>
        <w:spacing w:after="0"/>
        <w:jc w:val="both"/>
      </w:pPr>
    </w:p>
    <w:p w14:paraId="3A9B048D" w14:textId="77777777" w:rsidR="00195194" w:rsidRDefault="00195194">
      <w:pPr>
        <w:spacing w:after="0"/>
        <w:rPr>
          <w:b/>
        </w:rPr>
      </w:pPr>
    </w:p>
    <w:p w14:paraId="680A701C" w14:textId="77777777" w:rsidR="00195194" w:rsidRDefault="0017358C">
      <w:pPr>
        <w:spacing w:after="0"/>
        <w:jc w:val="center"/>
        <w:rPr>
          <w:b/>
        </w:rPr>
      </w:pPr>
      <w:r>
        <w:rPr>
          <w:b/>
        </w:rPr>
        <w:t>Formularz Oferty</w:t>
      </w:r>
    </w:p>
    <w:p w14:paraId="737BC8AC" w14:textId="77777777" w:rsidR="00195194" w:rsidRDefault="00195194">
      <w:pPr>
        <w:spacing w:after="0"/>
        <w:jc w:val="both"/>
      </w:pPr>
    </w:p>
    <w:p w14:paraId="6ECE5AE7" w14:textId="77F42E7E" w:rsidR="00195194" w:rsidRDefault="0017358C" w:rsidP="00E77DDE">
      <w:pPr>
        <w:jc w:val="both"/>
      </w:pPr>
      <w:r>
        <w:t xml:space="preserve">W odpowiedzi na zapytanie </w:t>
      </w:r>
      <w:r w:rsidR="006E1CE4">
        <w:rPr>
          <w:rFonts w:asciiTheme="minorHAnsi" w:hAnsiTheme="minorHAnsi" w:cstheme="minorHAnsi"/>
          <w:b/>
          <w:szCs w:val="22"/>
        </w:rPr>
        <w:t>c</w:t>
      </w:r>
      <w:r w:rsidR="006E1CE4">
        <w:rPr>
          <w:rFonts w:asciiTheme="minorHAnsi" w:hAnsiTheme="minorHAnsi" w:cstheme="minorHAnsi"/>
          <w:b/>
          <w:szCs w:val="22"/>
        </w:rPr>
        <w:t xml:space="preserve">enowe  </w:t>
      </w:r>
      <w:r w:rsidR="006E1CE4">
        <w:rPr>
          <w:rFonts w:asciiTheme="minorHAnsi" w:hAnsiTheme="minorHAnsi" w:cstheme="minorHAnsi"/>
          <w:b/>
          <w:szCs w:val="22"/>
        </w:rPr>
        <w:t xml:space="preserve"> </w:t>
      </w:r>
      <w:r w:rsidR="006E1CE4">
        <w:rPr>
          <w:rFonts w:asciiTheme="minorHAnsi" w:hAnsiTheme="minorHAnsi" w:cstheme="minorHAnsi"/>
          <w:b/>
          <w:szCs w:val="22"/>
        </w:rPr>
        <w:t>w celu ustalenia wartości szacunkowej zamówienia dotyczącego</w:t>
      </w:r>
      <w:r w:rsidR="006E1CE4">
        <w:rPr>
          <w:rFonts w:asciiTheme="minorHAnsi" w:hAnsiTheme="minorHAnsi" w:cstheme="minorHAnsi"/>
          <w:b/>
          <w:szCs w:val="22"/>
        </w:rPr>
        <w:t xml:space="preserve"> </w:t>
      </w:r>
      <w:r w:rsidR="006E1CE4">
        <w:rPr>
          <w:rFonts w:asciiTheme="minorHAnsi" w:hAnsiTheme="minorHAnsi" w:cstheme="minorHAnsi"/>
          <w:b/>
          <w:szCs w:val="22"/>
        </w:rPr>
        <w:t xml:space="preserve">opracowania Dokumentacji dla zadania pn. „Remont konserwatorski zabytkowego spichlerza </w:t>
      </w:r>
      <w:proofErr w:type="spellStart"/>
      <w:r w:rsidR="006E1CE4">
        <w:rPr>
          <w:rFonts w:asciiTheme="minorHAnsi" w:hAnsiTheme="minorHAnsi" w:cstheme="minorHAnsi"/>
          <w:b/>
          <w:szCs w:val="22"/>
        </w:rPr>
        <w:t>Feuersteina</w:t>
      </w:r>
      <w:proofErr w:type="spellEnd"/>
      <w:r w:rsidR="006E1CE4">
        <w:rPr>
          <w:rFonts w:asciiTheme="minorHAnsi" w:hAnsiTheme="minorHAnsi" w:cstheme="minorHAnsi"/>
          <w:b/>
          <w:szCs w:val="22"/>
        </w:rPr>
        <w:t>”</w:t>
      </w:r>
      <w:r w:rsidR="008A0D06">
        <w:rPr>
          <w:rFonts w:asciiTheme="minorHAnsi" w:hAnsiTheme="minorHAnsi" w:cstheme="minorHAnsi"/>
          <w:b/>
          <w:szCs w:val="22"/>
        </w:rPr>
        <w:t xml:space="preserve">, wyceniam </w:t>
      </w:r>
      <w:r>
        <w:t xml:space="preserve"> realizację zamówienia</w:t>
      </w:r>
      <w:r w:rsidR="008A0D06">
        <w:t xml:space="preserve">: </w:t>
      </w:r>
    </w:p>
    <w:p w14:paraId="0A5711E0" w14:textId="0F8C61EF" w:rsidR="00195194" w:rsidRDefault="00195194">
      <w:pPr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7CEE196C" w14:textId="0E6F5F99" w:rsidR="00883E99" w:rsidRPr="00883E99" w:rsidRDefault="00883E99" w:rsidP="00883E99">
      <w:pPr>
        <w:suppressAutoHyphens w:val="0"/>
        <w:autoSpaceDN/>
        <w:spacing w:after="0" w:line="360" w:lineRule="auto"/>
        <w:jc w:val="both"/>
        <w:rPr>
          <w:rFonts w:cs="Calibri"/>
          <w:szCs w:val="22"/>
        </w:rPr>
      </w:pPr>
      <w:r w:rsidRPr="00BB2690">
        <w:t>Część I: opinia konstrukcyjna- budowlana budynku, opinia mikologiczna, ocena nośności, badania architektoniczne, ocena stanu ław fundamentowych oraz ścian podpiwniczenia</w:t>
      </w:r>
      <w:r w:rsidR="00E60313">
        <w:t>,</w:t>
      </w:r>
      <w:r w:rsidR="007C48E5">
        <w:t xml:space="preserve"> za cenę netto ……………………………………………</w:t>
      </w:r>
      <w:r w:rsidR="00DF5A63">
        <w:t xml:space="preserve">zł </w:t>
      </w:r>
      <w:r w:rsidR="007C48E5">
        <w:t xml:space="preserve"> (słownie: ……………………………………………………………………………………………)</w:t>
      </w:r>
      <w:r w:rsidR="00DF5A63">
        <w:t xml:space="preserve"> + ………% VAT, tj. …………………………………………………………………. </w:t>
      </w:r>
      <w:r w:rsidR="009F02FC">
        <w:t>z</w:t>
      </w:r>
      <w:r w:rsidR="00DF5A63">
        <w:t xml:space="preserve">ł brutto </w:t>
      </w:r>
      <w:r w:rsidR="007C48E5">
        <w:t xml:space="preserve"> </w:t>
      </w:r>
      <w:r w:rsidR="009F02FC">
        <w:t xml:space="preserve">(słownie: </w:t>
      </w:r>
      <w:r w:rsidR="005E60C0">
        <w:t xml:space="preserve">………………………………. ……………………………………………………………………………..). </w:t>
      </w:r>
    </w:p>
    <w:p w14:paraId="55522E08" w14:textId="0C070D1F" w:rsidR="00883E99" w:rsidRPr="00883E99" w:rsidRDefault="00883E99" w:rsidP="00883E99">
      <w:pPr>
        <w:suppressAutoHyphens w:val="0"/>
        <w:autoSpaceDN/>
        <w:spacing w:after="0" w:line="360" w:lineRule="auto"/>
        <w:jc w:val="both"/>
        <w:rPr>
          <w:rFonts w:cs="Calibri"/>
          <w:szCs w:val="22"/>
        </w:rPr>
      </w:pPr>
      <w:r w:rsidRPr="00BB2690">
        <w:t>Część II: opracowanie planu prac konserwatorskich oraz planu projektowego wraz  z wyznaczeniem funkcji użytkowych budynku</w:t>
      </w:r>
      <w:r w:rsidR="00E60313">
        <w:t xml:space="preserve">, </w:t>
      </w:r>
      <w:r w:rsidR="00E60313">
        <w:t>za cenę netto ……………………………………………zł  (słownie: ……………………………………………………………………………………………) + ………% VAT, tj. …………………………………………………………………. zł brutto  (słownie: ………………………………. ……………………………………………………………………………..).</w:t>
      </w:r>
    </w:p>
    <w:p w14:paraId="49557958" w14:textId="77777777" w:rsidR="00195194" w:rsidRDefault="00195194">
      <w:pPr>
        <w:spacing w:after="0"/>
        <w:jc w:val="both"/>
      </w:pPr>
    </w:p>
    <w:p w14:paraId="6F1CFCEF" w14:textId="77777777" w:rsidR="00195194" w:rsidRDefault="00195194">
      <w:pPr>
        <w:spacing w:after="0"/>
        <w:jc w:val="both"/>
      </w:pPr>
    </w:p>
    <w:p w14:paraId="5E481935" w14:textId="5BBD25D6" w:rsidR="00195194" w:rsidRDefault="00E60313" w:rsidP="00E6031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Zaproponowana cena obejmuje </w:t>
      </w:r>
      <w:r w:rsidR="00535B56">
        <w:t>wszystkie warunki zapytania cenowego z dni 07.08.2024 r</w:t>
      </w:r>
      <w:r w:rsidR="002B0B26">
        <w:t xml:space="preserve">, oraz zawiera wszystkie koszty wykonania przedmiotowego zamówienia. </w:t>
      </w:r>
      <w:r w:rsidR="00535B56">
        <w:t xml:space="preserve"> </w:t>
      </w:r>
    </w:p>
    <w:p w14:paraId="6BD52E1E" w14:textId="2544D4A1" w:rsidR="00195194" w:rsidRDefault="008F33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</w:rPr>
      </w:pPr>
      <w:r>
        <w:t xml:space="preserve">Przyjmuję  do wiadomości, że  niniejsza oferta nie stanowi oferty w rozumieniu przepisów kodeksu cywilnego, zaś  </w:t>
      </w:r>
      <w:r w:rsidR="008B75FD">
        <w:t xml:space="preserve">niniejsze szacowanie   przedłożone  </w:t>
      </w:r>
      <w:r w:rsidR="002B0B26">
        <w:t xml:space="preserve">zostało wyłącznie </w:t>
      </w:r>
      <w:r w:rsidR="00BA4FFD">
        <w:rPr>
          <w:sz w:val="20"/>
        </w:rPr>
        <w:t xml:space="preserve"> na potrzeby </w:t>
      </w:r>
      <w:r w:rsidR="002B0B26">
        <w:rPr>
          <w:sz w:val="20"/>
        </w:rPr>
        <w:t xml:space="preserve">ustalenia wartości szacunkowej przedmiotowego </w:t>
      </w:r>
      <w:r w:rsidR="00BA4FFD">
        <w:rPr>
          <w:sz w:val="20"/>
        </w:rPr>
        <w:t xml:space="preserve">zamówienia. </w:t>
      </w:r>
    </w:p>
    <w:p w14:paraId="6E0259E0" w14:textId="77777777" w:rsidR="002B0B26" w:rsidRDefault="002B0B26" w:rsidP="008E3FF4">
      <w:pPr>
        <w:pStyle w:val="Akapitzlist"/>
        <w:spacing w:after="0"/>
        <w:ind w:left="284"/>
        <w:jc w:val="both"/>
        <w:rPr>
          <w:sz w:val="20"/>
        </w:rPr>
      </w:pPr>
    </w:p>
    <w:p w14:paraId="6778E1C5" w14:textId="77777777" w:rsidR="00195194" w:rsidRDefault="00195194">
      <w:pPr>
        <w:spacing w:after="0"/>
        <w:jc w:val="both"/>
      </w:pPr>
    </w:p>
    <w:p w14:paraId="237A3FEC" w14:textId="77777777" w:rsidR="00195194" w:rsidRDefault="00195194">
      <w:pPr>
        <w:spacing w:after="0"/>
        <w:jc w:val="both"/>
      </w:pPr>
    </w:p>
    <w:p w14:paraId="48BEC77D" w14:textId="77777777" w:rsidR="00195194" w:rsidRDefault="00195194">
      <w:pPr>
        <w:spacing w:after="0"/>
        <w:jc w:val="both"/>
      </w:pPr>
    </w:p>
    <w:p w14:paraId="1D827668" w14:textId="4E0C715F" w:rsidR="00195194" w:rsidRDefault="008E3FF4">
      <w:pPr>
        <w:spacing w:after="0"/>
        <w:jc w:val="both"/>
      </w:pPr>
      <w:r>
        <w:t>……..</w:t>
      </w:r>
      <w:r w:rsidR="0017358C">
        <w:t>…………..dn.………………………</w:t>
      </w:r>
      <w:r w:rsidR="0017358C">
        <w:tab/>
      </w:r>
      <w:r w:rsidR="0017358C">
        <w:tab/>
      </w:r>
      <w:r w:rsidR="0017358C">
        <w:tab/>
      </w:r>
      <w:r w:rsidR="0017358C">
        <w:tab/>
        <w:t>……………………………...........................................</w:t>
      </w:r>
    </w:p>
    <w:p w14:paraId="310536C5" w14:textId="77777777" w:rsidR="00195194" w:rsidRDefault="0017358C">
      <w:pPr>
        <w:spacing w:after="0"/>
        <w:jc w:val="right"/>
      </w:pPr>
      <w:r>
        <w:t>( podpis Wykonawcy lub osoby upoważnionej)</w:t>
      </w:r>
    </w:p>
    <w:p w14:paraId="3012E5E1" w14:textId="77777777" w:rsidR="00195194" w:rsidRDefault="00195194">
      <w:pPr>
        <w:spacing w:after="0"/>
        <w:jc w:val="both"/>
      </w:pPr>
    </w:p>
    <w:p w14:paraId="6009B90F" w14:textId="77777777" w:rsidR="00195194" w:rsidRDefault="00195194">
      <w:pPr>
        <w:spacing w:after="0"/>
        <w:jc w:val="both"/>
      </w:pPr>
    </w:p>
    <w:p w14:paraId="700D69DC" w14:textId="77777777" w:rsidR="00195194" w:rsidRDefault="00195194">
      <w:pPr>
        <w:spacing w:after="0"/>
        <w:jc w:val="both"/>
      </w:pPr>
    </w:p>
    <w:p w14:paraId="4DA30EF6" w14:textId="77777777" w:rsidR="00195194" w:rsidRDefault="00195194">
      <w:pPr>
        <w:spacing w:after="0"/>
        <w:jc w:val="both"/>
      </w:pPr>
    </w:p>
    <w:p w14:paraId="0381DEE5" w14:textId="77777777" w:rsidR="00195194" w:rsidRDefault="00195194"/>
    <w:sectPr w:rsidR="00195194">
      <w:foot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867B" w14:textId="77777777" w:rsidR="0017358C" w:rsidRDefault="0017358C">
      <w:pPr>
        <w:spacing w:after="0" w:line="240" w:lineRule="auto"/>
      </w:pPr>
      <w:r>
        <w:separator/>
      </w:r>
    </w:p>
  </w:endnote>
  <w:endnote w:type="continuationSeparator" w:id="0">
    <w:p w14:paraId="761B689E" w14:textId="77777777" w:rsidR="0017358C" w:rsidRDefault="0017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5720" w14:textId="77777777" w:rsidR="00997958" w:rsidRDefault="0017358C">
    <w:pPr>
      <w:pStyle w:val="Stopka"/>
      <w:jc w:val="right"/>
    </w:pPr>
    <w:r>
      <w:rPr>
        <w:noProof/>
        <w:color w:val="4472C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7B2D5" wp14:editId="7EC470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3" cy="9528806"/>
              <wp:effectExtent l="0" t="0" r="26667" b="15244"/>
              <wp:wrapNone/>
              <wp:docPr id="1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3" cy="9528806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25A3907" id="Prostokąt 452" o:spid="_x0000_s1026" style="position:absolute;margin-left:0;margin-top:0;width:579.9pt;height:750.3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color w:val="4472C4"/>
      </w:rPr>
      <w:t xml:space="preserve"> </w:t>
    </w:r>
    <w:r>
      <w:rPr>
        <w:rFonts w:ascii="Calibri Light" w:eastAsia="Times New Roman" w:hAnsi="Calibri Light" w:cs="Times New Roman"/>
        <w:color w:val="4472C4"/>
        <w:sz w:val="20"/>
      </w:rPr>
      <w:t xml:space="preserve">str. </w:t>
    </w:r>
    <w:r>
      <w:rPr>
        <w:rFonts w:ascii="Calibri Light" w:eastAsia="Times New Roman" w:hAnsi="Calibri Light" w:cs="Times New Roman"/>
        <w:color w:val="4472C4"/>
        <w:sz w:val="20"/>
      </w:rPr>
      <w:fldChar w:fldCharType="begin"/>
    </w:r>
    <w:r>
      <w:rPr>
        <w:rFonts w:ascii="Calibri Light" w:eastAsia="Times New Roman" w:hAnsi="Calibri Light" w:cs="Times New Roman"/>
        <w:color w:val="4472C4"/>
        <w:sz w:val="20"/>
      </w:rPr>
      <w:instrText xml:space="preserve"> PAGE </w:instrText>
    </w:r>
    <w:r>
      <w:rPr>
        <w:rFonts w:ascii="Calibri Light" w:eastAsia="Times New Roman" w:hAnsi="Calibri Light" w:cs="Times New Roman"/>
        <w:color w:val="4472C4"/>
        <w:sz w:val="20"/>
      </w:rPr>
      <w:fldChar w:fldCharType="separate"/>
    </w:r>
    <w:r>
      <w:rPr>
        <w:rFonts w:ascii="Calibri Light" w:eastAsia="Times New Roman" w:hAnsi="Calibri Light" w:cs="Times New Roman"/>
        <w:color w:val="4472C4"/>
        <w:sz w:val="20"/>
      </w:rPr>
      <w:t>1</w:t>
    </w:r>
    <w:r>
      <w:rPr>
        <w:rFonts w:ascii="Calibri Light" w:eastAsia="Times New Roman" w:hAnsi="Calibri Light" w:cs="Times New Roman"/>
        <w:color w:val="4472C4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F9D" w14:textId="77777777" w:rsidR="0017358C" w:rsidRDefault="001735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466BD" w14:textId="77777777" w:rsidR="0017358C" w:rsidRDefault="0017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B5"/>
    <w:multiLevelType w:val="multilevel"/>
    <w:tmpl w:val="0CFA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6C42"/>
    <w:multiLevelType w:val="hybridMultilevel"/>
    <w:tmpl w:val="6F54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94"/>
    <w:rsid w:val="0017358C"/>
    <w:rsid w:val="00195194"/>
    <w:rsid w:val="002B0B26"/>
    <w:rsid w:val="00500A97"/>
    <w:rsid w:val="00535B56"/>
    <w:rsid w:val="005A47F5"/>
    <w:rsid w:val="005E60C0"/>
    <w:rsid w:val="0068415B"/>
    <w:rsid w:val="006E1CE4"/>
    <w:rsid w:val="007C48E5"/>
    <w:rsid w:val="00883E99"/>
    <w:rsid w:val="008A0D06"/>
    <w:rsid w:val="008B75FD"/>
    <w:rsid w:val="008E3FF4"/>
    <w:rsid w:val="008F339A"/>
    <w:rsid w:val="009F02FC"/>
    <w:rsid w:val="00BA4FFD"/>
    <w:rsid w:val="00DF5A63"/>
    <w:rsid w:val="00E60313"/>
    <w:rsid w:val="00E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EAF"/>
  <w15:docId w15:val="{38A9C516-5D33-4715-931E-950C7B8A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dc:description/>
  <cp:lastModifiedBy>Agnieszka Kowalczyk</cp:lastModifiedBy>
  <cp:revision>2</cp:revision>
  <dcterms:created xsi:type="dcterms:W3CDTF">2024-08-07T12:33:00Z</dcterms:created>
  <dcterms:modified xsi:type="dcterms:W3CDTF">2024-08-07T12:33:00Z</dcterms:modified>
</cp:coreProperties>
</file>